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1B" w:rsidRDefault="00212A1B" w:rsidP="00212A1B">
      <w:r>
        <w:t>Proceedings of the Board of Education</w:t>
      </w:r>
      <w:r>
        <w:tab/>
      </w:r>
      <w:r>
        <w:tab/>
      </w:r>
      <w:r>
        <w:tab/>
      </w:r>
      <w:r>
        <w:tab/>
        <w:t>Regular Meeting #1</w:t>
      </w:r>
      <w:r>
        <w:br/>
        <w:t>Independent School District #787</w:t>
      </w:r>
      <w:r>
        <w:tab/>
      </w:r>
      <w:r>
        <w:tab/>
      </w:r>
      <w:r>
        <w:tab/>
      </w:r>
      <w:r>
        <w:tab/>
      </w:r>
      <w:r>
        <w:tab/>
      </w:r>
      <w:r w:rsidR="00222313">
        <w:t>January 1</w:t>
      </w:r>
      <w:r w:rsidR="000B3A0C">
        <w:t>4</w:t>
      </w:r>
      <w:r w:rsidR="00222313">
        <w:t>, 201</w:t>
      </w:r>
      <w:r w:rsidR="000B3A0C">
        <w:t>8</w:t>
      </w:r>
      <w:r>
        <w:br/>
        <w:t>Browerville, Minnesota 56438</w:t>
      </w:r>
      <w:r>
        <w:tab/>
      </w:r>
      <w:r>
        <w:tab/>
      </w:r>
      <w:r>
        <w:tab/>
      </w:r>
      <w:r>
        <w:tab/>
      </w:r>
      <w:r>
        <w:tab/>
        <w:t xml:space="preserve">Conference Room </w:t>
      </w:r>
      <w:r w:rsidR="000B3A0C">
        <w:t>6:00</w:t>
      </w:r>
      <w:r>
        <w:t xml:space="preserve"> </w:t>
      </w:r>
      <w:r w:rsidRPr="00CB3B89">
        <w:rPr>
          <w:sz w:val="20"/>
          <w:szCs w:val="20"/>
        </w:rPr>
        <w:t>P.M.</w:t>
      </w:r>
      <w:r>
        <w:br/>
        <w:t xml:space="preserve">                                                                                                        </w:t>
      </w:r>
      <w:r w:rsidR="0097608D">
        <w:t xml:space="preserve">     </w:t>
      </w:r>
      <w:r w:rsidR="0097608D">
        <w:br/>
        <w:t xml:space="preserve">Members Present:  </w:t>
      </w:r>
      <w:r w:rsidR="000B3A0C">
        <w:t>Marty Host</w:t>
      </w:r>
      <w:r>
        <w:t xml:space="preserve">, Bob </w:t>
      </w:r>
      <w:bookmarkStart w:id="0" w:name="OLE_LINK1"/>
      <w:bookmarkStart w:id="1" w:name="OLE_LINK2"/>
      <w:proofErr w:type="spellStart"/>
      <w:r>
        <w:t>Bryniarski</w:t>
      </w:r>
      <w:bookmarkEnd w:id="0"/>
      <w:bookmarkEnd w:id="1"/>
      <w:proofErr w:type="spellEnd"/>
      <w:r>
        <w:t xml:space="preserve">, </w:t>
      </w:r>
      <w:r w:rsidR="0097608D">
        <w:t xml:space="preserve">Jodi </w:t>
      </w:r>
      <w:proofErr w:type="spellStart"/>
      <w:r w:rsidR="0097608D">
        <w:t>Hillmer</w:t>
      </w:r>
      <w:proofErr w:type="spellEnd"/>
      <w:r w:rsidR="00222313">
        <w:t xml:space="preserve">, Heidi </w:t>
      </w:r>
      <w:proofErr w:type="spellStart"/>
      <w:r w:rsidR="00222313">
        <w:t>Iten</w:t>
      </w:r>
      <w:proofErr w:type="spellEnd"/>
      <w:r w:rsidR="00222313">
        <w:t xml:space="preserve">, </w:t>
      </w:r>
      <w:r w:rsidR="0097608D">
        <w:t>Penny Benning</w:t>
      </w:r>
      <w:r>
        <w:t xml:space="preserve">, </w:t>
      </w:r>
      <w:r w:rsidR="000B3A0C">
        <w:t>Kelly Callahan</w:t>
      </w:r>
      <w:r w:rsidR="00743315">
        <w:t xml:space="preserve">, </w:t>
      </w:r>
      <w:r w:rsidR="0097608D">
        <w:t xml:space="preserve">and </w:t>
      </w:r>
      <w:r w:rsidR="000B3A0C">
        <w:t xml:space="preserve">Keith </w:t>
      </w:r>
      <w:proofErr w:type="spellStart"/>
      <w:r w:rsidR="000B3A0C">
        <w:t>Noska</w:t>
      </w:r>
      <w:proofErr w:type="spellEnd"/>
      <w:r>
        <w:t xml:space="preserve"> </w:t>
      </w:r>
      <w:r>
        <w:br/>
        <w:t xml:space="preserve">Members Absent: </w:t>
      </w:r>
    </w:p>
    <w:p w:rsidR="00202C21" w:rsidRPr="000B3A0C" w:rsidRDefault="00212A1B" w:rsidP="0097608D">
      <w:r>
        <w:t xml:space="preserve">Others Present: </w:t>
      </w:r>
      <w:r w:rsidR="00CB3B89">
        <w:t>Scott Vedbraaten</w:t>
      </w:r>
      <w:r>
        <w:t xml:space="preserve"> - Superintendent, P</w:t>
      </w:r>
      <w:r w:rsidR="00222313">
        <w:t>atrick Sutlief – K-12 Principal</w:t>
      </w:r>
      <w:r>
        <w:t>, Darla Schaefer-Business Manager,</w:t>
      </w:r>
      <w:r w:rsidR="00222313">
        <w:t xml:space="preserve"> </w:t>
      </w:r>
      <w:r w:rsidR="0097608D">
        <w:t xml:space="preserve">Karin </w:t>
      </w:r>
      <w:proofErr w:type="spellStart"/>
      <w:r w:rsidR="0097608D">
        <w:t>Nauber</w:t>
      </w:r>
      <w:proofErr w:type="spellEnd"/>
      <w:r w:rsidR="0097608D">
        <w:t xml:space="preserve"> </w:t>
      </w:r>
      <w:r w:rsidR="000B3A0C">
        <w:t>–</w:t>
      </w:r>
      <w:r>
        <w:t xml:space="preserve"> </w:t>
      </w:r>
      <w:r w:rsidR="000B3A0C" w:rsidRPr="000B3A0C">
        <w:rPr>
          <w:i/>
        </w:rPr>
        <w:t>Independent News Herald</w:t>
      </w:r>
    </w:p>
    <w:p w:rsidR="00212A1B" w:rsidRDefault="00743315" w:rsidP="0097608D">
      <w:pPr>
        <w:rPr>
          <w:sz w:val="20"/>
          <w:szCs w:val="20"/>
        </w:rPr>
      </w:pPr>
      <w:r>
        <w:t>Chairperson Bryniarski</w:t>
      </w:r>
      <w:r w:rsidR="00202C21">
        <w:t xml:space="preserve"> called the meeting to order</w:t>
      </w:r>
      <w:r w:rsidR="00222313">
        <w:t xml:space="preserve"> </w:t>
      </w:r>
      <w:r w:rsidR="00212A1B">
        <w:t xml:space="preserve">at </w:t>
      </w:r>
      <w:r w:rsidR="000B3A0C">
        <w:t>6:00</w:t>
      </w:r>
      <w:r w:rsidR="00212A1B">
        <w:t xml:space="preserve"> </w:t>
      </w:r>
      <w:r w:rsidR="00212A1B" w:rsidRPr="00CB3B89">
        <w:rPr>
          <w:sz w:val="20"/>
          <w:szCs w:val="20"/>
        </w:rPr>
        <w:t>P.M.</w:t>
      </w:r>
    </w:p>
    <w:p w:rsidR="001978B4" w:rsidRPr="001978B4" w:rsidRDefault="001978B4" w:rsidP="0097608D">
      <w:pPr>
        <w:rPr>
          <w:szCs w:val="24"/>
        </w:rPr>
      </w:pPr>
      <w:r w:rsidRPr="001978B4">
        <w:rPr>
          <w:szCs w:val="24"/>
        </w:rPr>
        <w:t xml:space="preserve">Chairperson </w:t>
      </w:r>
      <w:proofErr w:type="spellStart"/>
      <w:r w:rsidRPr="001978B4">
        <w:rPr>
          <w:szCs w:val="24"/>
        </w:rPr>
        <w:t>Bryniarski</w:t>
      </w:r>
      <w:proofErr w:type="spellEnd"/>
      <w:r w:rsidRPr="001978B4">
        <w:rPr>
          <w:szCs w:val="24"/>
        </w:rPr>
        <w:t xml:space="preserve"> issued the oath of office to Marty Host</w:t>
      </w:r>
    </w:p>
    <w:p w:rsidR="00212A1B" w:rsidRDefault="00212A1B" w:rsidP="00212A1B">
      <w:r>
        <w:t>The Pledge of Allegiance was recited.</w:t>
      </w:r>
    </w:p>
    <w:p w:rsidR="00212A1B" w:rsidRDefault="00212A1B" w:rsidP="00212A1B">
      <w:r>
        <w:t xml:space="preserve">Motion by </w:t>
      </w:r>
      <w:r w:rsidR="000B3A0C">
        <w:t>Benning</w:t>
      </w:r>
      <w:r w:rsidR="00222313">
        <w:t xml:space="preserve">, second by </w:t>
      </w:r>
      <w:proofErr w:type="spellStart"/>
      <w:r w:rsidR="000B3A0C">
        <w:t>Iten</w:t>
      </w:r>
      <w:proofErr w:type="spellEnd"/>
      <w:r>
        <w:t>, and carried to approve the agenda as presented</w:t>
      </w:r>
      <w:r w:rsidR="000B3A0C">
        <w:t xml:space="preserve"> along with the minutes from the December 10, 2018 School Board meeting as published</w:t>
      </w:r>
      <w:r>
        <w:t>.</w:t>
      </w:r>
    </w:p>
    <w:p w:rsidR="00212A1B" w:rsidRDefault="00212A1B" w:rsidP="00212A1B">
      <w:r w:rsidRPr="003E7C20">
        <w:rPr>
          <w:b/>
          <w:u w:val="single"/>
        </w:rPr>
        <w:t>El</w:t>
      </w:r>
      <w:r w:rsidR="00222313">
        <w:rPr>
          <w:b/>
          <w:u w:val="single"/>
        </w:rPr>
        <w:t>ection of School Board Officers</w:t>
      </w:r>
      <w:r w:rsidR="00222313">
        <w:rPr>
          <w:b/>
          <w:u w:val="single"/>
        </w:rPr>
        <w:br/>
      </w:r>
      <w:r w:rsidR="00222313">
        <w:rPr>
          <w:b/>
          <w:u w:val="single"/>
        </w:rPr>
        <w:br/>
      </w:r>
      <w:r w:rsidR="00743315">
        <w:t>Current Chairperson Bryniarski</w:t>
      </w:r>
      <w:r w:rsidR="00B90D5C">
        <w:t xml:space="preserve"> called</w:t>
      </w:r>
      <w:r>
        <w:t xml:space="preserve"> for nominations for the position of Chairperson.  </w:t>
      </w:r>
      <w:r w:rsidR="00743160">
        <w:t xml:space="preserve">Election was duly held and </w:t>
      </w:r>
      <w:r w:rsidR="00CB3B89">
        <w:t>Bryniarski</w:t>
      </w:r>
      <w:r w:rsidR="00743160">
        <w:t xml:space="preserve"> was elected Chairperson. </w:t>
      </w:r>
    </w:p>
    <w:p w:rsidR="00743160" w:rsidRDefault="00743160" w:rsidP="00212A1B">
      <w:r>
        <w:t>Chair</w:t>
      </w:r>
      <w:r w:rsidR="00CB3B89">
        <w:t>person</w:t>
      </w:r>
      <w:r>
        <w:t xml:space="preserve"> </w:t>
      </w:r>
      <w:r w:rsidR="00CB3B89">
        <w:t>Bryniarski</w:t>
      </w:r>
      <w:r>
        <w:t xml:space="preserve"> called for nominations for the position of Clerk.  Election was </w:t>
      </w:r>
      <w:r w:rsidR="00FD05AA">
        <w:t xml:space="preserve">duly held and </w:t>
      </w:r>
      <w:r w:rsidR="000B3A0C">
        <w:t>Host</w:t>
      </w:r>
      <w:r w:rsidR="00FD05AA">
        <w:t xml:space="preserve"> was elected C</w:t>
      </w:r>
      <w:r>
        <w:t>lerk.</w:t>
      </w:r>
    </w:p>
    <w:p w:rsidR="00743160" w:rsidRPr="00222313" w:rsidRDefault="00743160" w:rsidP="00212A1B">
      <w:pPr>
        <w:rPr>
          <w:b/>
          <w:u w:val="single"/>
        </w:rPr>
      </w:pPr>
      <w:r>
        <w:t>Chai</w:t>
      </w:r>
      <w:r w:rsidR="0097608D">
        <w:t>rperson</w:t>
      </w:r>
      <w:r>
        <w:t xml:space="preserve"> </w:t>
      </w:r>
      <w:r w:rsidR="00CB3B89">
        <w:t>Bryniarski</w:t>
      </w:r>
      <w:r>
        <w:t xml:space="preserve"> called for nominations for the position of Treasurer.  Election was duly held and </w:t>
      </w:r>
      <w:r w:rsidR="0097608D">
        <w:t>Benning</w:t>
      </w:r>
      <w:r>
        <w:t xml:space="preserve"> was elected Treasurer.</w:t>
      </w:r>
    </w:p>
    <w:p w:rsidR="00212A1B" w:rsidRPr="003E7C20" w:rsidRDefault="00743160" w:rsidP="00212A1B">
      <w:pPr>
        <w:rPr>
          <w:b/>
          <w:u w:val="single"/>
        </w:rPr>
      </w:pPr>
      <w:r>
        <w:rPr>
          <w:b/>
          <w:u w:val="single"/>
        </w:rPr>
        <w:t>School Organization Details 20</w:t>
      </w:r>
      <w:r w:rsidR="00202C21">
        <w:rPr>
          <w:b/>
          <w:u w:val="single"/>
        </w:rPr>
        <w:t>1</w:t>
      </w:r>
      <w:r w:rsidR="000B3A0C">
        <w:rPr>
          <w:b/>
          <w:u w:val="single"/>
        </w:rPr>
        <w:t>9</w:t>
      </w:r>
    </w:p>
    <w:p w:rsidR="000B3A0C" w:rsidRDefault="00212A1B" w:rsidP="00202C21">
      <w:pPr>
        <w:spacing w:after="0"/>
      </w:pPr>
      <w:r w:rsidRPr="00E13ACF">
        <w:t>An</w:t>
      </w:r>
      <w:r w:rsidR="00743160">
        <w:t xml:space="preserve"> omnibus motion by </w:t>
      </w:r>
      <w:proofErr w:type="spellStart"/>
      <w:r w:rsidR="00CB3B89">
        <w:t>I</w:t>
      </w:r>
      <w:r w:rsidR="00743315">
        <w:t>ten</w:t>
      </w:r>
      <w:proofErr w:type="spellEnd"/>
      <w:r w:rsidR="00743160">
        <w:t xml:space="preserve">, seconded by </w:t>
      </w:r>
      <w:r w:rsidR="000B3A0C">
        <w:t>Callahan</w:t>
      </w:r>
      <w:r>
        <w:t xml:space="preserve"> and carried to </w:t>
      </w:r>
      <w:r w:rsidR="00CB3B89">
        <w:t>establish the following details:</w:t>
      </w:r>
      <w:r>
        <w:br/>
      </w:r>
      <w:r w:rsidR="00A16883">
        <w:tab/>
      </w:r>
      <w:r>
        <w:t xml:space="preserve">1. Official school newspaper:  </w:t>
      </w:r>
      <w:r w:rsidR="000B3A0C">
        <w:rPr>
          <w:i/>
        </w:rPr>
        <w:t>Independent News Herald</w:t>
      </w:r>
      <w:r>
        <w:br/>
      </w:r>
      <w:r w:rsidR="00A16883">
        <w:tab/>
      </w:r>
      <w:r>
        <w:t>2. Official Meeting Dates:  Second Monday in January –</w:t>
      </w:r>
      <w:r w:rsidR="00CB3B89">
        <w:t xml:space="preserve"> </w:t>
      </w:r>
      <w:r>
        <w:t>May, August –</w:t>
      </w:r>
      <w:r w:rsidR="000B3A0C">
        <w:t xml:space="preserve"> October,</w:t>
      </w:r>
      <w:r>
        <w:t xml:space="preserve"> and</w:t>
      </w:r>
      <w:r w:rsidR="000B3A0C">
        <w:t xml:space="preserve"> December</w:t>
      </w:r>
      <w:r>
        <w:t xml:space="preserve"> </w:t>
      </w:r>
      <w:r w:rsidR="000B3A0C">
        <w:t xml:space="preserve">and </w:t>
      </w:r>
      <w:r w:rsidR="0097608D">
        <w:t xml:space="preserve">a </w:t>
      </w:r>
    </w:p>
    <w:p w:rsidR="00342FB7" w:rsidRDefault="000B3A0C" w:rsidP="00202C21">
      <w:pPr>
        <w:spacing w:after="0"/>
      </w:pPr>
      <w:r>
        <w:t xml:space="preserve">                </w:t>
      </w:r>
      <w:proofErr w:type="gramStart"/>
      <w:r w:rsidR="00342FB7">
        <w:t>d</w:t>
      </w:r>
      <w:r>
        <w:t>ate</w:t>
      </w:r>
      <w:proofErr w:type="gramEnd"/>
      <w:r>
        <w:t xml:space="preserve"> </w:t>
      </w:r>
      <w:r w:rsidR="0097608D">
        <w:t xml:space="preserve">to be determined for the June-July </w:t>
      </w:r>
      <w:r w:rsidR="00743315">
        <w:t xml:space="preserve">and November </w:t>
      </w:r>
      <w:r w:rsidR="0097608D">
        <w:t>meeting</w:t>
      </w:r>
      <w:r w:rsidR="00A16883">
        <w:t xml:space="preserve"> at</w:t>
      </w:r>
      <w:r w:rsidR="00342FB7">
        <w:t xml:space="preserve"> 6:00</w:t>
      </w:r>
      <w:r w:rsidR="00E916BC">
        <w:t xml:space="preserve"> </w:t>
      </w:r>
      <w:r w:rsidR="00E916BC" w:rsidRPr="00CB3B89">
        <w:rPr>
          <w:sz w:val="20"/>
          <w:szCs w:val="20"/>
        </w:rPr>
        <w:t>P.M.</w:t>
      </w:r>
      <w:r w:rsidR="00A16883">
        <w:br/>
      </w:r>
      <w:r w:rsidR="00A16883">
        <w:tab/>
      </w:r>
      <w:r w:rsidR="00E916BC">
        <w:t xml:space="preserve">3.  Authorize the </w:t>
      </w:r>
      <w:r w:rsidR="00212A1B">
        <w:t>Chairman and/or the Superintenden</w:t>
      </w:r>
      <w:r w:rsidR="00A16883">
        <w:t xml:space="preserve">t of Schools to contract and </w:t>
      </w:r>
      <w:r w:rsidR="00A16883">
        <w:br/>
      </w:r>
      <w:r w:rsidR="00A16883">
        <w:tab/>
        <w:t xml:space="preserve">     </w:t>
      </w:r>
      <w:r w:rsidR="00212A1B">
        <w:t>retain services of legal counsel for the District, as need or re</w:t>
      </w:r>
      <w:r w:rsidR="00A16883">
        <w:t>quired.</w:t>
      </w:r>
      <w:r w:rsidR="00A16883">
        <w:br/>
        <w:t xml:space="preserve">            </w:t>
      </w:r>
      <w:r w:rsidR="00212A1B">
        <w:t>4.  Set</w:t>
      </w:r>
      <w:r w:rsidR="00E916BC">
        <w:t xml:space="preserve"> the 201</w:t>
      </w:r>
      <w:r w:rsidR="00342FB7">
        <w:t>9</w:t>
      </w:r>
      <w:r w:rsidR="00212A1B">
        <w:t xml:space="preserve"> Mileage Rate: </w:t>
      </w:r>
      <w:r w:rsidR="00CB3B89">
        <w:t xml:space="preserve"> </w:t>
      </w:r>
      <w:r w:rsidR="00212A1B">
        <w:t>Cur</w:t>
      </w:r>
      <w:r w:rsidR="00743315">
        <w:t>rent federal rate - $</w:t>
      </w:r>
      <w:r w:rsidR="00E916BC">
        <w:t>.5</w:t>
      </w:r>
      <w:r w:rsidR="00342FB7">
        <w:t>8</w:t>
      </w:r>
      <w:r w:rsidR="00743315">
        <w:t xml:space="preserve"> </w:t>
      </w:r>
      <w:r w:rsidR="00342FB7">
        <w:t>mile.</w:t>
      </w:r>
    </w:p>
    <w:p w:rsidR="00CB3B89" w:rsidRDefault="00212A1B" w:rsidP="00342FB7">
      <w:pPr>
        <w:spacing w:after="0"/>
      </w:pPr>
      <w:r>
        <w:br/>
      </w:r>
      <w:r w:rsidR="00743315">
        <w:t xml:space="preserve">Motion by </w:t>
      </w:r>
      <w:r w:rsidR="00342FB7">
        <w:t>Benning</w:t>
      </w:r>
      <w:r w:rsidR="00E916BC">
        <w:t>, second by</w:t>
      </w:r>
      <w:r w:rsidR="00342FB7">
        <w:t xml:space="preserve"> </w:t>
      </w:r>
      <w:proofErr w:type="spellStart"/>
      <w:r w:rsidR="00342FB7">
        <w:t>Noska</w:t>
      </w:r>
      <w:proofErr w:type="spellEnd"/>
      <w:r>
        <w:t xml:space="preserve"> and carried to set the </w:t>
      </w:r>
      <w:r w:rsidR="00E916BC">
        <w:t>201</w:t>
      </w:r>
      <w:r w:rsidR="00342FB7">
        <w:t>9</w:t>
      </w:r>
      <w:r>
        <w:t xml:space="preserve"> School Board reimbursement at the same rate as</w:t>
      </w:r>
      <w:r w:rsidR="00E916BC">
        <w:t xml:space="preserve"> 201</w:t>
      </w:r>
      <w:r w:rsidR="00342FB7">
        <w:t>8</w:t>
      </w:r>
      <w:r w:rsidR="001978B4">
        <w:t xml:space="preserve">; </w:t>
      </w:r>
      <w:r>
        <w:t>Board Salary:  $ 1,200.00</w:t>
      </w:r>
      <w:r>
        <w:tab/>
        <w:t xml:space="preserve">Chairperson:  </w:t>
      </w:r>
      <w:r w:rsidR="00743315">
        <w:t xml:space="preserve">       400.00</w:t>
      </w:r>
      <w:r w:rsidR="00743315">
        <w:br/>
        <w:t xml:space="preserve">                Clerk:                 </w:t>
      </w:r>
      <w:r>
        <w:t>200.00</w:t>
      </w:r>
      <w:r>
        <w:tab/>
        <w:t>Treasurer:</w:t>
      </w:r>
      <w:r>
        <w:tab/>
        <w:t xml:space="preserve">      100.00</w:t>
      </w:r>
      <w:r>
        <w:tab/>
        <w:t>Special Meeting:     50.00</w:t>
      </w:r>
      <w:r>
        <w:br/>
      </w:r>
    </w:p>
    <w:p w:rsidR="00212A1B" w:rsidRDefault="00212A1B" w:rsidP="00212A1B">
      <w:r w:rsidRPr="008873A2">
        <w:t xml:space="preserve">Motion </w:t>
      </w:r>
      <w:r w:rsidR="00E916BC">
        <w:t xml:space="preserve">by </w:t>
      </w:r>
      <w:r w:rsidR="00342FB7">
        <w:t>Host</w:t>
      </w:r>
      <w:r w:rsidR="00E916BC">
        <w:t xml:space="preserve">, second by </w:t>
      </w:r>
      <w:r w:rsidR="00342FB7">
        <w:t>Callahan</w:t>
      </w:r>
      <w:r>
        <w:t xml:space="preserve"> and carried to appoint the following representatives to School Board Committees:</w:t>
      </w:r>
      <w:r>
        <w:tab/>
      </w:r>
      <w:r>
        <w:tab/>
        <w:t>1. Vocational Advisory Committee:</w:t>
      </w:r>
      <w:r>
        <w:tab/>
      </w:r>
      <w:r>
        <w:tab/>
      </w:r>
      <w:proofErr w:type="spellStart"/>
      <w:r w:rsidR="004750DE">
        <w:t>Bryniarski</w:t>
      </w:r>
      <w:proofErr w:type="spellEnd"/>
      <w:r>
        <w:br/>
      </w:r>
      <w:r>
        <w:tab/>
      </w:r>
      <w:r>
        <w:tab/>
      </w:r>
      <w:r>
        <w:tab/>
        <w:t>2.  Community Education:</w:t>
      </w:r>
      <w:r>
        <w:tab/>
      </w:r>
      <w:r>
        <w:tab/>
      </w:r>
      <w:r>
        <w:tab/>
        <w:t>Iten</w:t>
      </w:r>
      <w:r>
        <w:br/>
      </w:r>
      <w:r>
        <w:tab/>
      </w:r>
      <w:r>
        <w:tab/>
      </w:r>
      <w:r>
        <w:tab/>
        <w:t>3.  Community Concerned for Youth:</w:t>
      </w:r>
      <w:r>
        <w:tab/>
        <w:t>Sutlief</w:t>
      </w:r>
      <w:r>
        <w:br/>
      </w:r>
      <w:r>
        <w:lastRenderedPageBreak/>
        <w:tab/>
      </w:r>
      <w:r>
        <w:tab/>
      </w:r>
      <w:r>
        <w:tab/>
        <w:t>4.  System Accountability:</w:t>
      </w:r>
      <w:r>
        <w:tab/>
      </w:r>
      <w:r>
        <w:tab/>
      </w:r>
      <w:r>
        <w:tab/>
      </w:r>
      <w:proofErr w:type="spellStart"/>
      <w:r w:rsidR="00342FB7">
        <w:t>Iten</w:t>
      </w:r>
      <w:proofErr w:type="spellEnd"/>
      <w:r>
        <w:t xml:space="preserve">, </w:t>
      </w:r>
      <w:r w:rsidR="00A16883">
        <w:t>Benning</w:t>
      </w:r>
      <w:r>
        <w:br/>
      </w:r>
      <w:r>
        <w:tab/>
      </w:r>
      <w:r>
        <w:tab/>
      </w:r>
      <w:r>
        <w:tab/>
        <w:t>5.  Negotiations:</w:t>
      </w:r>
      <w:r>
        <w:tab/>
      </w:r>
      <w:r>
        <w:tab/>
      </w:r>
      <w:r>
        <w:tab/>
      </w:r>
      <w:r>
        <w:tab/>
      </w:r>
      <w:proofErr w:type="spellStart"/>
      <w:r w:rsidR="00743315">
        <w:t>Bryniarski</w:t>
      </w:r>
      <w:proofErr w:type="spellEnd"/>
      <w:r>
        <w:t>,</w:t>
      </w:r>
      <w:r w:rsidR="00342FB7">
        <w:t xml:space="preserve"> Host</w:t>
      </w:r>
      <w:r>
        <w:t xml:space="preserve">, </w:t>
      </w:r>
      <w:proofErr w:type="spellStart"/>
      <w:r w:rsidR="00743315">
        <w:t>Hillmer</w:t>
      </w:r>
      <w:proofErr w:type="spellEnd"/>
      <w:r>
        <w:br/>
      </w:r>
      <w:r>
        <w:tab/>
      </w:r>
      <w:r>
        <w:tab/>
      </w:r>
      <w:r>
        <w:tab/>
        <w:t xml:space="preserve">6.  </w:t>
      </w:r>
      <w:proofErr w:type="spellStart"/>
      <w:r w:rsidR="00342FB7">
        <w:t>Sourcewell</w:t>
      </w:r>
      <w:proofErr w:type="spellEnd"/>
      <w:r w:rsidR="00342FB7">
        <w:t xml:space="preserve"> Representative:</w:t>
      </w:r>
      <w:r w:rsidR="00342FB7">
        <w:tab/>
      </w:r>
      <w:r w:rsidR="00342FB7">
        <w:tab/>
      </w:r>
      <w:proofErr w:type="spellStart"/>
      <w:r w:rsidR="00342FB7">
        <w:t>Iten</w:t>
      </w:r>
      <w:proofErr w:type="spellEnd"/>
      <w:r>
        <w:t xml:space="preserve">, </w:t>
      </w:r>
      <w:r w:rsidR="00A16883">
        <w:t>Benning</w:t>
      </w:r>
      <w:r>
        <w:br/>
      </w:r>
      <w:r>
        <w:tab/>
      </w:r>
      <w:r>
        <w:tab/>
      </w:r>
      <w:r>
        <w:tab/>
        <w:t>7.  Health and Safety:</w:t>
      </w:r>
      <w:r>
        <w:tab/>
      </w:r>
      <w:r>
        <w:tab/>
      </w:r>
      <w:r>
        <w:tab/>
      </w:r>
      <w:r>
        <w:tab/>
      </w:r>
      <w:proofErr w:type="spellStart"/>
      <w:r>
        <w:t>Bryniarski</w:t>
      </w:r>
      <w:proofErr w:type="spellEnd"/>
      <w:r>
        <w:t xml:space="preserve">, </w:t>
      </w:r>
      <w:proofErr w:type="spellStart"/>
      <w:r w:rsidR="00342FB7">
        <w:t>Hillmer</w:t>
      </w:r>
      <w:proofErr w:type="spellEnd"/>
      <w:r>
        <w:br/>
      </w:r>
      <w:r>
        <w:tab/>
      </w:r>
      <w:r>
        <w:tab/>
      </w:r>
      <w:r>
        <w:tab/>
        <w:t>8.  Freshw</w:t>
      </w:r>
      <w:r w:rsidR="00E916BC">
        <w:t>ater Education District:</w:t>
      </w:r>
      <w:r w:rsidR="00E916BC">
        <w:tab/>
      </w:r>
      <w:r w:rsidR="00E916BC">
        <w:tab/>
      </w:r>
      <w:proofErr w:type="spellStart"/>
      <w:r w:rsidR="00342FB7">
        <w:t>Hillmer</w:t>
      </w:r>
      <w:proofErr w:type="spellEnd"/>
      <w:r>
        <w:br/>
      </w:r>
      <w:r>
        <w:br/>
      </w:r>
      <w:r w:rsidR="00E916BC">
        <w:t xml:space="preserve"> Motion by</w:t>
      </w:r>
      <w:r w:rsidR="00342FB7">
        <w:t xml:space="preserve"> </w:t>
      </w:r>
      <w:proofErr w:type="spellStart"/>
      <w:r w:rsidR="00342FB7">
        <w:t>Hillmer</w:t>
      </w:r>
      <w:proofErr w:type="spellEnd"/>
      <w:r w:rsidR="00E916BC">
        <w:t xml:space="preserve">, second by </w:t>
      </w:r>
      <w:proofErr w:type="spellStart"/>
      <w:r w:rsidR="00342FB7">
        <w:t>Noska</w:t>
      </w:r>
      <w:proofErr w:type="spellEnd"/>
      <w:r>
        <w:t xml:space="preserve"> and carried to designate the following representatives to the MSHSL:</w:t>
      </w:r>
      <w:r>
        <w:tab/>
      </w:r>
      <w:r>
        <w:tab/>
      </w:r>
      <w:r>
        <w:tab/>
      </w:r>
      <w:r>
        <w:tab/>
        <w:t>Board Representative:</w:t>
      </w:r>
      <w:r>
        <w:tab/>
      </w:r>
      <w:r>
        <w:tab/>
      </w:r>
      <w:r>
        <w:tab/>
      </w:r>
      <w:proofErr w:type="spellStart"/>
      <w:r>
        <w:t>Bryniarski</w:t>
      </w:r>
      <w:proofErr w:type="spellEnd"/>
      <w:r>
        <w:br/>
      </w:r>
      <w:r>
        <w:tab/>
      </w:r>
      <w:r>
        <w:tab/>
      </w:r>
      <w:r>
        <w:tab/>
        <w:t>Administrative Representative:</w:t>
      </w:r>
      <w:r>
        <w:tab/>
      </w:r>
      <w:proofErr w:type="spellStart"/>
      <w:r w:rsidR="00604BA3">
        <w:t>Vedbraaten</w:t>
      </w:r>
      <w:proofErr w:type="spellEnd"/>
      <w:r>
        <w:br/>
      </w:r>
      <w:r>
        <w:tab/>
      </w:r>
      <w:r>
        <w:tab/>
      </w:r>
      <w:r>
        <w:tab/>
        <w:t>Boys Sports:</w:t>
      </w:r>
      <w:r>
        <w:tab/>
      </w:r>
      <w:r>
        <w:tab/>
      </w:r>
      <w:r>
        <w:tab/>
      </w:r>
      <w:r>
        <w:tab/>
      </w:r>
      <w:proofErr w:type="spellStart"/>
      <w:r>
        <w:t>Petermeier</w:t>
      </w:r>
      <w:proofErr w:type="spellEnd"/>
      <w:r>
        <w:br/>
      </w:r>
      <w:r>
        <w:tab/>
      </w:r>
      <w:r>
        <w:tab/>
      </w:r>
      <w:r>
        <w:tab/>
        <w:t>Girls Sports:</w:t>
      </w:r>
      <w:r>
        <w:tab/>
      </w:r>
      <w:r>
        <w:tab/>
      </w:r>
      <w:r>
        <w:tab/>
      </w:r>
      <w:r>
        <w:tab/>
      </w:r>
      <w:proofErr w:type="spellStart"/>
      <w:r>
        <w:t>Sutlief</w:t>
      </w:r>
      <w:proofErr w:type="spellEnd"/>
      <w:r>
        <w:br/>
      </w:r>
      <w:r>
        <w:tab/>
      </w:r>
      <w:r>
        <w:tab/>
      </w:r>
      <w:r>
        <w:tab/>
        <w:t>Music: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750DE">
        <w:t>Stier</w:t>
      </w:r>
      <w:proofErr w:type="spellEnd"/>
      <w:r w:rsidR="00E916BC">
        <w:br/>
      </w:r>
      <w:r w:rsidR="00E916BC">
        <w:br/>
        <w:t xml:space="preserve">Motion by </w:t>
      </w:r>
      <w:r w:rsidR="00342FB7">
        <w:t>Callahan</w:t>
      </w:r>
      <w:r w:rsidR="00E916BC">
        <w:t>, second by</w:t>
      </w:r>
      <w:r w:rsidR="00CD39CC">
        <w:t xml:space="preserve"> </w:t>
      </w:r>
      <w:r w:rsidR="00342FB7">
        <w:t>Benning</w:t>
      </w:r>
      <w:r>
        <w:t xml:space="preserve"> and carried to authorize the following individuals to generate electronic fund transfers and to transact all financial business as per district policy:</w:t>
      </w:r>
      <w:r>
        <w:tab/>
      </w:r>
      <w:r>
        <w:br/>
        <w:t xml:space="preserve">              Darla Schaefer – Business Manager</w:t>
      </w:r>
      <w:r>
        <w:tab/>
      </w:r>
      <w:r>
        <w:tab/>
      </w:r>
      <w:r w:rsidR="00604BA3">
        <w:tab/>
        <w:t xml:space="preserve">Scott Vedbraaten </w:t>
      </w:r>
      <w:r>
        <w:t xml:space="preserve">– Superintendent </w:t>
      </w:r>
      <w:r>
        <w:br/>
      </w:r>
      <w:r>
        <w:tab/>
        <w:t xml:space="preserve">  </w:t>
      </w:r>
      <w:r w:rsidR="00604BA3">
        <w:t xml:space="preserve">Bob </w:t>
      </w:r>
      <w:r>
        <w:t xml:space="preserve"> </w:t>
      </w:r>
      <w:r w:rsidR="00604BA3">
        <w:t xml:space="preserve">Bryniarski </w:t>
      </w:r>
      <w:r>
        <w:t>– Board Chair</w:t>
      </w:r>
      <w:r>
        <w:tab/>
      </w:r>
      <w:r>
        <w:tab/>
      </w:r>
      <w:r>
        <w:tab/>
      </w:r>
      <w:r w:rsidR="00202C21">
        <w:t>Penny Benning</w:t>
      </w:r>
      <w:r>
        <w:t xml:space="preserve"> – Treasurer</w:t>
      </w:r>
    </w:p>
    <w:p w:rsidR="00212A1B" w:rsidRPr="00342FB7" w:rsidRDefault="00342FB7" w:rsidP="00212A1B">
      <w:pPr>
        <w:rPr>
          <w:color w:val="F79646" w:themeColor="accent6"/>
        </w:rPr>
      </w:pP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</w:t>
      </w:r>
      <w:r w:rsidR="00212A1B" w:rsidRPr="00743315">
        <w:rPr>
          <w:color w:val="000000" w:themeColor="text1"/>
        </w:rPr>
        <w:t>to authorize all district payroll and vendor payments to be signed via facsimile signatures of Chairperson, Clerk</w:t>
      </w:r>
      <w:r>
        <w:rPr>
          <w:color w:val="000000" w:themeColor="text1"/>
        </w:rPr>
        <w:t>,</w:t>
      </w:r>
      <w:r w:rsidR="00212A1B" w:rsidRPr="00743315">
        <w:rPr>
          <w:color w:val="000000" w:themeColor="text1"/>
        </w:rPr>
        <w:t xml:space="preserve"> and Treasurer and to authorize the Business Manager and/or Superintendent to sign all Imprest and Student Activity Account check payments</w:t>
      </w:r>
      <w:r>
        <w:rPr>
          <w:color w:val="000000" w:themeColor="text1"/>
        </w:rPr>
        <w:t>,</w:t>
      </w:r>
      <w:r>
        <w:rPr>
          <w:color w:val="F79646" w:themeColor="accent6"/>
        </w:rPr>
        <w:t xml:space="preserve"> </w:t>
      </w:r>
      <w:r>
        <w:rPr>
          <w:color w:val="000000" w:themeColor="text1"/>
        </w:rPr>
        <w:t>a</w:t>
      </w:r>
      <w:r w:rsidRPr="00342FB7">
        <w:rPr>
          <w:color w:val="000000" w:themeColor="text1"/>
        </w:rPr>
        <w:t>nd</w:t>
      </w:r>
      <w:r>
        <w:rPr>
          <w:color w:val="F79646" w:themeColor="accent6"/>
        </w:rPr>
        <w:t xml:space="preserve"> </w:t>
      </w:r>
      <w:r w:rsidR="00212A1B">
        <w:t xml:space="preserve">to name the following as school depositories: American Heritage National Bank; MSBA Liquid Asset Fund Plus; </w:t>
      </w:r>
      <w:r>
        <w:t xml:space="preserve">and </w:t>
      </w:r>
      <w:r w:rsidR="00212A1B">
        <w:t>PMA Inc.</w:t>
      </w:r>
    </w:p>
    <w:p w:rsidR="00212A1B" w:rsidRPr="003E7C20" w:rsidRDefault="00212A1B" w:rsidP="00212A1B">
      <w:pPr>
        <w:rPr>
          <w:b/>
        </w:rPr>
      </w:pPr>
      <w:r w:rsidRPr="003E7C20">
        <w:rPr>
          <w:b/>
          <w:u w:val="single"/>
        </w:rPr>
        <w:t>Reports</w:t>
      </w:r>
    </w:p>
    <w:p w:rsidR="005C712C" w:rsidRPr="00BD7FE2" w:rsidRDefault="00212A1B" w:rsidP="005C712C">
      <w:pPr>
        <w:spacing w:after="0" w:line="240" w:lineRule="auto"/>
        <w:rPr>
          <w:szCs w:val="24"/>
        </w:rPr>
      </w:pPr>
      <w:r>
        <w:t xml:space="preserve">Mr. Sutlief reported on the following: </w:t>
      </w:r>
      <w:r w:rsidR="005C712C" w:rsidRPr="00BD7FE2">
        <w:rPr>
          <w:szCs w:val="24"/>
        </w:rPr>
        <w:t xml:space="preserve">Browerville’s Knowledge Bowl team will have its first event on January 17. </w:t>
      </w:r>
      <w:r w:rsidR="005C712C">
        <w:rPr>
          <w:szCs w:val="24"/>
        </w:rPr>
        <w:t xml:space="preserve"> </w:t>
      </w:r>
      <w:r w:rsidR="005C712C" w:rsidRPr="00BD7FE2">
        <w:rPr>
          <w:szCs w:val="24"/>
        </w:rPr>
        <w:t>ASVAB Interpretation is tomorrow for 11</w:t>
      </w:r>
      <w:r w:rsidR="005C712C" w:rsidRPr="00BD7FE2">
        <w:rPr>
          <w:szCs w:val="24"/>
          <w:vertAlign w:val="superscript"/>
        </w:rPr>
        <w:t>th</w:t>
      </w:r>
      <w:r w:rsidR="005C712C" w:rsidRPr="00BD7FE2">
        <w:rPr>
          <w:szCs w:val="24"/>
        </w:rPr>
        <w:t xml:space="preserve"> graders and a couple seniors.</w:t>
      </w:r>
      <w:r w:rsidR="005C712C">
        <w:rPr>
          <w:szCs w:val="24"/>
        </w:rPr>
        <w:t xml:space="preserve">  </w:t>
      </w:r>
      <w:r w:rsidR="005C712C" w:rsidRPr="00BD7FE2">
        <w:rPr>
          <w:szCs w:val="24"/>
        </w:rPr>
        <w:t>A</w:t>
      </w:r>
      <w:r w:rsidR="005C712C">
        <w:rPr>
          <w:szCs w:val="24"/>
        </w:rPr>
        <w:t>AA</w:t>
      </w:r>
      <w:r w:rsidR="005C712C" w:rsidRPr="00BD7FE2">
        <w:rPr>
          <w:szCs w:val="24"/>
        </w:rPr>
        <w:t xml:space="preserve"> Award winner for this year are </w:t>
      </w:r>
      <w:proofErr w:type="spellStart"/>
      <w:r w:rsidR="005C712C" w:rsidRPr="00BD7FE2">
        <w:rPr>
          <w:szCs w:val="24"/>
        </w:rPr>
        <w:t>Kennady</w:t>
      </w:r>
      <w:proofErr w:type="spellEnd"/>
      <w:r w:rsidR="005C712C" w:rsidRPr="00BD7FE2">
        <w:rPr>
          <w:szCs w:val="24"/>
        </w:rPr>
        <w:t xml:space="preserve"> </w:t>
      </w:r>
      <w:proofErr w:type="spellStart"/>
      <w:r w:rsidR="005C712C" w:rsidRPr="00BD7FE2">
        <w:rPr>
          <w:szCs w:val="24"/>
        </w:rPr>
        <w:t>Hudalla</w:t>
      </w:r>
      <w:proofErr w:type="spellEnd"/>
      <w:r w:rsidR="005C712C" w:rsidRPr="00BD7FE2">
        <w:rPr>
          <w:szCs w:val="24"/>
        </w:rPr>
        <w:t xml:space="preserve"> and Ty Lancaster. Their a</w:t>
      </w:r>
      <w:r w:rsidR="005C712C">
        <w:rPr>
          <w:szCs w:val="24"/>
        </w:rPr>
        <w:t xml:space="preserve">pplications were sent on to </w:t>
      </w:r>
      <w:r w:rsidR="005C712C" w:rsidRPr="00BD7FE2">
        <w:rPr>
          <w:szCs w:val="24"/>
        </w:rPr>
        <w:t>subsection 22 for further review. The information was sent to the INH office.</w:t>
      </w:r>
      <w:r w:rsidR="005C712C">
        <w:rPr>
          <w:szCs w:val="24"/>
        </w:rPr>
        <w:t xml:space="preserve">  </w:t>
      </w:r>
      <w:r w:rsidR="005C712C" w:rsidRPr="00BD7FE2">
        <w:rPr>
          <w:szCs w:val="24"/>
        </w:rPr>
        <w:t>Lindsay Kugel has scheduled the ACT for our juniors on Feb 20.</w:t>
      </w:r>
      <w:r w:rsidR="005C712C">
        <w:rPr>
          <w:szCs w:val="24"/>
        </w:rPr>
        <w:t xml:space="preserve">  </w:t>
      </w:r>
      <w:r w:rsidR="005C712C" w:rsidRPr="00BD7FE2">
        <w:rPr>
          <w:szCs w:val="24"/>
        </w:rPr>
        <w:t>Science Fair in Browerville on February 6</w:t>
      </w:r>
      <w:r w:rsidR="005C712C">
        <w:rPr>
          <w:szCs w:val="24"/>
        </w:rPr>
        <w:t xml:space="preserve"> and </w:t>
      </w:r>
      <w:r w:rsidR="005C712C" w:rsidRPr="00BD7FE2">
        <w:rPr>
          <w:szCs w:val="24"/>
        </w:rPr>
        <w:t xml:space="preserve">March 7 at </w:t>
      </w:r>
      <w:proofErr w:type="spellStart"/>
      <w:r w:rsidR="005C712C" w:rsidRPr="00BD7FE2">
        <w:rPr>
          <w:szCs w:val="24"/>
        </w:rPr>
        <w:t>Sourcewell</w:t>
      </w:r>
      <w:proofErr w:type="spellEnd"/>
      <w:r w:rsidR="005C712C" w:rsidRPr="00BD7FE2">
        <w:rPr>
          <w:szCs w:val="24"/>
        </w:rPr>
        <w:t xml:space="preserve"> </w:t>
      </w:r>
    </w:p>
    <w:p w:rsidR="00604BA3" w:rsidRDefault="00604BA3" w:rsidP="00604BA3">
      <w:pPr>
        <w:spacing w:after="0"/>
      </w:pPr>
    </w:p>
    <w:p w:rsidR="00212A1B" w:rsidRDefault="005C712C" w:rsidP="00212A1B">
      <w:r>
        <w:t xml:space="preserve">Mr. </w:t>
      </w:r>
      <w:proofErr w:type="spellStart"/>
      <w:r>
        <w:t>Vedbraaten</w:t>
      </w:r>
      <w:proofErr w:type="spellEnd"/>
      <w:r>
        <w:t xml:space="preserve"> gave the activities report in the absence of Mr. </w:t>
      </w:r>
      <w:proofErr w:type="spellStart"/>
      <w:r>
        <w:t>Petermeier</w:t>
      </w:r>
      <w:proofErr w:type="spellEnd"/>
      <w:r>
        <w:t xml:space="preserve">.  There are a ton of activities as </w:t>
      </w:r>
      <w:r w:rsidR="00D7633F">
        <w:t xml:space="preserve">we </w:t>
      </w:r>
      <w:bookmarkStart w:id="2" w:name="_GoBack"/>
      <w:bookmarkEnd w:id="2"/>
      <w:r>
        <w:t>have returned from the holiday break.  The metal shop is currently working on a movable ticket/concession stand.</w:t>
      </w:r>
    </w:p>
    <w:p w:rsidR="00212A1B" w:rsidRDefault="00212A1B" w:rsidP="00212A1B">
      <w:r>
        <w:t xml:space="preserve">Mr. </w:t>
      </w:r>
      <w:r w:rsidR="00347513">
        <w:t>Vedbraaten</w:t>
      </w:r>
      <w:r>
        <w:t xml:space="preserve"> shared the in</w:t>
      </w:r>
      <w:r w:rsidR="001E09AE">
        <w:t>formation from the December 201</w:t>
      </w:r>
      <w:r w:rsidR="005C712C">
        <w:t>8</w:t>
      </w:r>
      <w:r>
        <w:t xml:space="preserve"> Breakfast/Lunch Report.</w:t>
      </w:r>
      <w:r w:rsidR="001E09AE">
        <w:t xml:space="preserve">  </w:t>
      </w:r>
      <w:r w:rsidR="00C37289">
        <w:t>He also gave a</w:t>
      </w:r>
      <w:r w:rsidR="005C712C">
        <w:t>n update regarding the construction project</w:t>
      </w:r>
      <w:r w:rsidR="0037600C">
        <w:t>.</w:t>
      </w:r>
    </w:p>
    <w:p w:rsidR="005C712C" w:rsidRDefault="005C712C" w:rsidP="00212A1B">
      <w:proofErr w:type="spellStart"/>
      <w:r w:rsidRPr="005C712C">
        <w:rPr>
          <w:b/>
          <w:u w:val="single"/>
        </w:rPr>
        <w:t>Personenel</w:t>
      </w:r>
      <w:proofErr w:type="spellEnd"/>
    </w:p>
    <w:p w:rsidR="005C712C" w:rsidRPr="005C712C" w:rsidRDefault="005C712C" w:rsidP="00212A1B">
      <w:r>
        <w:t>Motion by Benning, second by Host and carried to approve the hiring of Matthew Doss as Jr. High Boys’ basketball coach for the 2019 season.</w:t>
      </w:r>
    </w:p>
    <w:p w:rsidR="005C712C" w:rsidRDefault="005C712C" w:rsidP="00212A1B">
      <w:r>
        <w:rPr>
          <w:b/>
          <w:u w:val="single"/>
        </w:rPr>
        <w:t>Old Business</w:t>
      </w:r>
    </w:p>
    <w:p w:rsidR="005C712C" w:rsidRPr="005C712C" w:rsidRDefault="00737A8F" w:rsidP="00212A1B">
      <w:r>
        <w:t>Moti</w:t>
      </w:r>
      <w:r w:rsidR="004750DE">
        <w:t xml:space="preserve">on by Callahan, second by </w:t>
      </w:r>
      <w:proofErr w:type="spellStart"/>
      <w:r w:rsidR="004750DE">
        <w:t>Noska</w:t>
      </w:r>
      <w:proofErr w:type="spellEnd"/>
      <w:r w:rsidR="004750DE">
        <w:t xml:space="preserve"> and c</w:t>
      </w:r>
      <w:r>
        <w:t>arried to approve the change in venue for a special election in 2019 from Browerville Public School to the Browerville City Hall, a correction due to statute.</w:t>
      </w:r>
    </w:p>
    <w:p w:rsidR="008F7D68" w:rsidRDefault="008F7D68" w:rsidP="00212A1B">
      <w:pPr>
        <w:rPr>
          <w:b/>
          <w:u w:val="single"/>
        </w:rPr>
      </w:pPr>
    </w:p>
    <w:p w:rsidR="00212A1B" w:rsidRPr="003E7C20" w:rsidRDefault="00212A1B" w:rsidP="00212A1B">
      <w:pPr>
        <w:rPr>
          <w:b/>
        </w:rPr>
      </w:pPr>
      <w:r w:rsidRPr="003E7C20">
        <w:rPr>
          <w:b/>
          <w:u w:val="single"/>
        </w:rPr>
        <w:lastRenderedPageBreak/>
        <w:t xml:space="preserve">New Business </w:t>
      </w:r>
    </w:p>
    <w:p w:rsidR="001E09AE" w:rsidRDefault="001E09AE" w:rsidP="00212A1B">
      <w:r>
        <w:t xml:space="preserve">Mr. </w:t>
      </w:r>
      <w:r w:rsidR="000F0BDF">
        <w:t>Vedbraaten</w:t>
      </w:r>
      <w:r>
        <w:t xml:space="preserve"> presented information to the directors c</w:t>
      </w:r>
      <w:r w:rsidR="000F0BDF">
        <w:t>ontaining</w:t>
      </w:r>
      <w:r>
        <w:t xml:space="preserve"> student enrollment from 201</w:t>
      </w:r>
      <w:r w:rsidR="005C712C">
        <w:t>8</w:t>
      </w:r>
      <w:r>
        <w:t>-</w:t>
      </w:r>
      <w:r w:rsidR="005C712C">
        <w:t>19</w:t>
      </w:r>
      <w:r w:rsidR="000F0BDF">
        <w:t xml:space="preserve"> </w:t>
      </w:r>
      <w:r>
        <w:t xml:space="preserve">and projected enrollment/pupil units for </w:t>
      </w:r>
      <w:r w:rsidR="000F0BDF">
        <w:t>201</w:t>
      </w:r>
      <w:r w:rsidR="005C712C">
        <w:t>9</w:t>
      </w:r>
      <w:r w:rsidR="000F0BDF">
        <w:t>-</w:t>
      </w:r>
      <w:r w:rsidR="005C712C">
        <w:t>23.</w:t>
      </w:r>
      <w:r>
        <w:t xml:space="preserve"> </w:t>
      </w:r>
    </w:p>
    <w:p w:rsidR="001E09AE" w:rsidRDefault="001E09AE" w:rsidP="00212A1B">
      <w:r>
        <w:t>The 201</w:t>
      </w:r>
      <w:r w:rsidR="005C712C">
        <w:t>9</w:t>
      </w:r>
      <w:r w:rsidR="008F7D68">
        <w:t>-</w:t>
      </w:r>
      <w:r w:rsidR="005C712C">
        <w:t>20</w:t>
      </w:r>
      <w:r w:rsidR="00743315">
        <w:t xml:space="preserve"> </w:t>
      </w:r>
      <w:r>
        <w:t xml:space="preserve">school </w:t>
      </w:r>
      <w:proofErr w:type="gramStart"/>
      <w:r>
        <w:t>calendar</w:t>
      </w:r>
      <w:proofErr w:type="gramEnd"/>
      <w:r>
        <w:t xml:space="preserve"> was presented to the directors for a first review.</w:t>
      </w:r>
    </w:p>
    <w:p w:rsidR="00737A8F" w:rsidRDefault="00737A8F" w:rsidP="00212A1B">
      <w:r>
        <w:t>An updated agenda for the upcoming band trip to Washing</w:t>
      </w:r>
      <w:r w:rsidR="004750DE">
        <w:t>ton</w:t>
      </w:r>
      <w:r>
        <w:t xml:space="preserve"> D.C. was presented.</w:t>
      </w:r>
    </w:p>
    <w:p w:rsidR="00737A8F" w:rsidRDefault="00737A8F" w:rsidP="00212A1B">
      <w:r>
        <w:t xml:space="preserve">Motion by </w:t>
      </w:r>
      <w:proofErr w:type="spellStart"/>
      <w:r>
        <w:t>Noska</w:t>
      </w:r>
      <w:proofErr w:type="spellEnd"/>
      <w:r>
        <w:t>, second by Callahan and carried to a</w:t>
      </w:r>
      <w:r w:rsidR="004750DE">
        <w:t>ccept the donation from Wolves Y</w:t>
      </w:r>
      <w:r>
        <w:t>o</w:t>
      </w:r>
      <w:r w:rsidR="004750DE">
        <w:t>uth W</w:t>
      </w:r>
      <w:r>
        <w:t>restling in the amount of $853.35 and two donations from the Browerville Lions in the amounts of $1000 and $2000.</w:t>
      </w:r>
    </w:p>
    <w:p w:rsidR="00737A8F" w:rsidRDefault="00737A8F" w:rsidP="00212A1B">
      <w:r>
        <w:t>The Browerville Education Association presented the</w:t>
      </w:r>
      <w:r w:rsidR="004750DE">
        <w:t xml:space="preserve"> school board with </w:t>
      </w:r>
      <w:proofErr w:type="gramStart"/>
      <w:r w:rsidR="004750DE">
        <w:t>an</w:t>
      </w:r>
      <w:r>
        <w:t xml:space="preserve"> intent</w:t>
      </w:r>
      <w:proofErr w:type="gramEnd"/>
      <w:r>
        <w:t xml:space="preserve"> to negotiate.</w:t>
      </w:r>
    </w:p>
    <w:p w:rsidR="00E57E08" w:rsidRDefault="00E57E08" w:rsidP="00212A1B">
      <w:r w:rsidRPr="00E57E08">
        <w:rPr>
          <w:b/>
          <w:u w:val="single"/>
        </w:rPr>
        <w:t>Other</w:t>
      </w:r>
    </w:p>
    <w:p w:rsidR="00743315" w:rsidRDefault="00737A8F" w:rsidP="00212A1B">
      <w:r>
        <w:t xml:space="preserve">Motion by Benning, second by </w:t>
      </w:r>
      <w:proofErr w:type="spellStart"/>
      <w:r>
        <w:t>Hillmer</w:t>
      </w:r>
      <w:proofErr w:type="spellEnd"/>
      <w:r>
        <w:t xml:space="preserve"> and carried to close the meeting at 6:38 to discuss negotiation strategy in regard to transportation.  The meeting was reopened at 7:31.  </w:t>
      </w:r>
    </w:p>
    <w:p w:rsidR="00212A1B" w:rsidRPr="003E7C20" w:rsidRDefault="00212A1B" w:rsidP="00212A1B">
      <w:pPr>
        <w:rPr>
          <w:b/>
          <w:u w:val="single"/>
        </w:rPr>
      </w:pPr>
      <w:r w:rsidRPr="003E7C20">
        <w:rPr>
          <w:b/>
          <w:u w:val="single"/>
        </w:rPr>
        <w:t>Bills</w:t>
      </w:r>
    </w:p>
    <w:p w:rsidR="00212A1B" w:rsidRDefault="00212A1B" w:rsidP="00212A1B">
      <w:r>
        <w:t xml:space="preserve">Motion by </w:t>
      </w:r>
      <w:r w:rsidR="00737A8F">
        <w:t>Benning</w:t>
      </w:r>
      <w:r>
        <w:t>, second by</w:t>
      </w:r>
      <w:r w:rsidR="00737A8F">
        <w:t xml:space="preserve"> Callahan</w:t>
      </w:r>
      <w:r>
        <w:t xml:space="preserve"> and carried to approve vendor claims in the following accounts:</w:t>
      </w:r>
    </w:p>
    <w:p w:rsidR="005B34DC" w:rsidRDefault="00212A1B" w:rsidP="005B34DC">
      <w:pPr>
        <w:spacing w:after="0"/>
      </w:pPr>
      <w:r>
        <w:tab/>
      </w:r>
      <w:r w:rsidR="00B90D5C">
        <w:tab/>
      </w:r>
      <w:r w:rsidR="00B90D5C">
        <w:tab/>
      </w:r>
      <w:r w:rsidR="00B90D5C">
        <w:tab/>
        <w:t>General Fund:</w:t>
      </w:r>
      <w:r w:rsidR="00B90D5C">
        <w:tab/>
      </w:r>
      <w:r w:rsidR="00B90D5C">
        <w:tab/>
        <w:t xml:space="preserve">$   </w:t>
      </w:r>
      <w:r w:rsidR="00737A8F">
        <w:t>247,396.45</w:t>
      </w:r>
      <w:r>
        <w:br/>
      </w:r>
      <w:r>
        <w:tab/>
      </w:r>
      <w:r>
        <w:tab/>
      </w:r>
      <w:r w:rsidR="00B90D5C">
        <w:tab/>
      </w:r>
      <w:r w:rsidR="00B90D5C">
        <w:tab/>
        <w:t>Food Service:</w:t>
      </w:r>
      <w:r w:rsidR="00B90D5C">
        <w:tab/>
      </w:r>
      <w:r w:rsidR="00B90D5C">
        <w:tab/>
        <w:t xml:space="preserve">$    </w:t>
      </w:r>
      <w:r w:rsidR="00737A8F">
        <w:t xml:space="preserve"> 31,038.97</w:t>
      </w:r>
      <w:r>
        <w:br/>
      </w:r>
      <w:r>
        <w:tab/>
      </w:r>
      <w:r>
        <w:tab/>
      </w:r>
      <w:r>
        <w:tab/>
      </w:r>
      <w:r w:rsidR="00B90D5C">
        <w:tab/>
        <w:t>Transportation:</w:t>
      </w:r>
      <w:r w:rsidR="00B90D5C">
        <w:tab/>
        <w:t xml:space="preserve">$     </w:t>
      </w:r>
      <w:r w:rsidR="00737A8F">
        <w:t xml:space="preserve">  1,899.77</w:t>
      </w:r>
      <w:r>
        <w:br/>
      </w:r>
      <w:r>
        <w:tab/>
      </w:r>
      <w:r>
        <w:tab/>
      </w:r>
      <w:r>
        <w:tab/>
      </w:r>
      <w:r>
        <w:tab/>
        <w:t>Com</w:t>
      </w:r>
      <w:r w:rsidR="00B90D5C">
        <w:t>munity Service:</w:t>
      </w:r>
      <w:r w:rsidR="00B90D5C">
        <w:tab/>
        <w:t xml:space="preserve">$       </w:t>
      </w:r>
      <w:r w:rsidR="005B34DC">
        <w:t>9,332.28</w:t>
      </w:r>
      <w:r>
        <w:br/>
      </w:r>
      <w:r>
        <w:tab/>
      </w:r>
      <w:r>
        <w:tab/>
      </w:r>
      <w:r>
        <w:tab/>
      </w:r>
      <w:r>
        <w:tab/>
      </w:r>
      <w:r w:rsidR="005B34DC">
        <w:t>Capital Expenditure:</w:t>
      </w:r>
      <w:r w:rsidR="005B34DC">
        <w:tab/>
        <w:t>$       5,312.25</w:t>
      </w:r>
      <w:r>
        <w:br/>
      </w:r>
      <w:r w:rsidR="00B90D5C">
        <w:tab/>
      </w:r>
      <w:r w:rsidR="00B90D5C">
        <w:tab/>
      </w:r>
      <w:r w:rsidR="00B90D5C">
        <w:tab/>
      </w:r>
      <w:r w:rsidR="00B90D5C">
        <w:tab/>
        <w:t>Debt Service</w:t>
      </w:r>
      <w:r w:rsidR="00B90D5C">
        <w:tab/>
      </w:r>
      <w:r w:rsidR="00B90D5C">
        <w:tab/>
        <w:t xml:space="preserve">$   </w:t>
      </w:r>
      <w:r w:rsidR="005B34DC">
        <w:t>520,729.00</w:t>
      </w:r>
    </w:p>
    <w:p w:rsidR="005B34DC" w:rsidRDefault="005B34DC" w:rsidP="005B34DC">
      <w:pPr>
        <w:spacing w:after="0"/>
        <w:ind w:left="2160" w:firstLine="720"/>
      </w:pPr>
      <w:r>
        <w:t>Building Construction$    193,699.49</w:t>
      </w:r>
    </w:p>
    <w:p w:rsidR="005B34DC" w:rsidRDefault="005B34DC" w:rsidP="005B34DC">
      <w:pPr>
        <w:spacing w:after="0"/>
        <w:ind w:left="2160" w:firstLine="720"/>
      </w:pPr>
      <w:r>
        <w:t>Tech Mobile</w:t>
      </w:r>
      <w:r>
        <w:tab/>
      </w:r>
      <w:r>
        <w:tab/>
        <w:t>$      49,970.69</w:t>
      </w:r>
    </w:p>
    <w:p w:rsidR="005B34DC" w:rsidRDefault="005B34DC" w:rsidP="005B34DC">
      <w:pPr>
        <w:spacing w:after="0"/>
        <w:ind w:left="2160" w:firstLine="720"/>
      </w:pPr>
      <w:r>
        <w:t>Insurance Fund</w:t>
      </w:r>
      <w:r>
        <w:tab/>
        <w:t xml:space="preserve">$       </w:t>
      </w:r>
      <w:r>
        <w:tab/>
        <w:t xml:space="preserve">   79.19</w:t>
      </w:r>
    </w:p>
    <w:p w:rsidR="00212A1B" w:rsidRDefault="005B34DC" w:rsidP="005B34DC">
      <w:pPr>
        <w:spacing w:after="0"/>
        <w:ind w:left="2160" w:firstLine="720"/>
      </w:pPr>
      <w:r>
        <w:t>Eagle Valley</w:t>
      </w:r>
      <w:r>
        <w:tab/>
      </w:r>
      <w:r>
        <w:tab/>
        <w:t>$             3,200</w:t>
      </w:r>
      <w:r>
        <w:br/>
      </w:r>
      <w:r>
        <w:tab/>
      </w:r>
      <w:r w:rsidR="00212A1B">
        <w:t>T</w:t>
      </w:r>
      <w:r w:rsidR="00B90D5C">
        <w:t>rust and Agency</w:t>
      </w:r>
      <w:r w:rsidR="00B90D5C">
        <w:tab/>
        <w:t xml:space="preserve">$     </w:t>
      </w:r>
      <w:r>
        <w:t xml:space="preserve">        </w:t>
      </w:r>
      <w:r>
        <w:rPr>
          <w:u w:val="single"/>
        </w:rPr>
        <w:t>3,250</w:t>
      </w:r>
    </w:p>
    <w:p w:rsidR="00212A1B" w:rsidRDefault="005B34DC" w:rsidP="00212A1B"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proofErr w:type="gramStart"/>
      <w:r>
        <w:t>$  1,065,905.09</w:t>
      </w:r>
      <w:proofErr w:type="gramEnd"/>
    </w:p>
    <w:p w:rsidR="00212A1B" w:rsidRDefault="00B90D5C" w:rsidP="00212A1B">
      <w:r>
        <w:t xml:space="preserve">Motion by </w:t>
      </w:r>
      <w:proofErr w:type="spellStart"/>
      <w:r w:rsidR="005B34DC">
        <w:t>Noska</w:t>
      </w:r>
      <w:proofErr w:type="spellEnd"/>
      <w:r>
        <w:t xml:space="preserve">, second by </w:t>
      </w:r>
      <w:proofErr w:type="spellStart"/>
      <w:r w:rsidR="00E57E08">
        <w:t>Hillmer</w:t>
      </w:r>
      <w:proofErr w:type="spellEnd"/>
      <w:r w:rsidR="00212A1B">
        <w:t xml:space="preserve"> and car</w:t>
      </w:r>
      <w:r>
        <w:t>ried to adjo</w:t>
      </w:r>
      <w:r w:rsidR="009C64C5">
        <w:t xml:space="preserve">urn the meeting at </w:t>
      </w:r>
      <w:r w:rsidR="005B34DC">
        <w:t>7:35</w:t>
      </w:r>
      <w:r w:rsidR="00212A1B">
        <w:t xml:space="preserve"> </w:t>
      </w:r>
      <w:r w:rsidR="00212A1B" w:rsidRPr="009C64C5">
        <w:rPr>
          <w:sz w:val="20"/>
          <w:szCs w:val="20"/>
        </w:rPr>
        <w:t>P.M.</w:t>
      </w:r>
      <w:r w:rsidR="00212A1B">
        <w:t xml:space="preserve"> </w:t>
      </w:r>
    </w:p>
    <w:p w:rsidR="009C64C5" w:rsidRDefault="009C64C5" w:rsidP="00212A1B"/>
    <w:p w:rsidR="00212A1B" w:rsidRDefault="00212A1B" w:rsidP="00212A1B">
      <w:r>
        <w:t>__________________________________</w:t>
      </w:r>
    </w:p>
    <w:p w:rsidR="00212A1B" w:rsidRPr="006A015C" w:rsidRDefault="005B34DC" w:rsidP="00212A1B">
      <w:r>
        <w:t>Marty Host</w:t>
      </w:r>
      <w:r w:rsidR="00212A1B">
        <w:t>, Clerk I.S.D. # 787 Browerville Public School</w:t>
      </w:r>
    </w:p>
    <w:p w:rsidR="00212A1B" w:rsidRDefault="00212A1B" w:rsidP="00212A1B"/>
    <w:p w:rsidR="00212A1B" w:rsidRPr="007C209C" w:rsidRDefault="00212A1B" w:rsidP="00212A1B"/>
    <w:p w:rsidR="00212A1B" w:rsidRDefault="00212A1B" w:rsidP="00212A1B"/>
    <w:p w:rsidR="00DB39FF" w:rsidRDefault="00DB39FF"/>
    <w:sectPr w:rsidR="00DB39FF" w:rsidSect="00CB3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B"/>
    <w:rsid w:val="000B3A0C"/>
    <w:rsid w:val="000F0BDF"/>
    <w:rsid w:val="00116047"/>
    <w:rsid w:val="001978B4"/>
    <w:rsid w:val="001E09AE"/>
    <w:rsid w:val="001E6141"/>
    <w:rsid w:val="00202C21"/>
    <w:rsid w:val="00212A1B"/>
    <w:rsid w:val="00222313"/>
    <w:rsid w:val="002D0E6F"/>
    <w:rsid w:val="00342FB7"/>
    <w:rsid w:val="00347513"/>
    <w:rsid w:val="0037600C"/>
    <w:rsid w:val="00380D4E"/>
    <w:rsid w:val="003F0D8B"/>
    <w:rsid w:val="00415AF6"/>
    <w:rsid w:val="004247F4"/>
    <w:rsid w:val="004750DE"/>
    <w:rsid w:val="004F5C0F"/>
    <w:rsid w:val="00531B3F"/>
    <w:rsid w:val="005B34DC"/>
    <w:rsid w:val="005C712C"/>
    <w:rsid w:val="005D6C48"/>
    <w:rsid w:val="00604BA3"/>
    <w:rsid w:val="006E3446"/>
    <w:rsid w:val="00737A8F"/>
    <w:rsid w:val="00743160"/>
    <w:rsid w:val="00743315"/>
    <w:rsid w:val="007F52FD"/>
    <w:rsid w:val="008F7D68"/>
    <w:rsid w:val="0095337D"/>
    <w:rsid w:val="0097608D"/>
    <w:rsid w:val="00980CC5"/>
    <w:rsid w:val="009C64C5"/>
    <w:rsid w:val="00A10578"/>
    <w:rsid w:val="00A16883"/>
    <w:rsid w:val="00B90D5C"/>
    <w:rsid w:val="00C37289"/>
    <w:rsid w:val="00CB3B89"/>
    <w:rsid w:val="00CD39CC"/>
    <w:rsid w:val="00D7633F"/>
    <w:rsid w:val="00DB39FF"/>
    <w:rsid w:val="00E57E08"/>
    <w:rsid w:val="00E916BC"/>
    <w:rsid w:val="00EB3C4F"/>
    <w:rsid w:val="00F2542E"/>
    <w:rsid w:val="00FA23D0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1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1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Schaefer</dc:creator>
  <cp:lastModifiedBy>Jill Hegseth</cp:lastModifiedBy>
  <cp:revision>3</cp:revision>
  <cp:lastPrinted>2016-01-12T18:49:00Z</cp:lastPrinted>
  <dcterms:created xsi:type="dcterms:W3CDTF">2019-01-16T14:15:00Z</dcterms:created>
  <dcterms:modified xsi:type="dcterms:W3CDTF">2019-01-16T15:04:00Z</dcterms:modified>
</cp:coreProperties>
</file>